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F" w:rsidRPr="005A0820" w:rsidRDefault="00855C07" w:rsidP="00044022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561DBF" w:rsidRPr="005A0820" w:rsidRDefault="00561DBF" w:rsidP="00044022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اطلاعیه شماره</w:t>
      </w:r>
      <w:r w:rsidR="008C3636">
        <w:rPr>
          <w:rFonts w:cs="B Mitra" w:hint="cs"/>
          <w:b/>
          <w:bCs/>
          <w:sz w:val="28"/>
          <w:szCs w:val="28"/>
          <w:rtl/>
        </w:rPr>
        <w:t xml:space="preserve"> 3 </w:t>
      </w: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A1CB2" w:rsidRPr="005A0820" w:rsidRDefault="007306AF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به </w:t>
      </w:r>
      <w:r w:rsidR="00C320DF" w:rsidRPr="005A0820">
        <w:rPr>
          <w:rFonts w:cs="B Mitra" w:hint="cs"/>
          <w:sz w:val="28"/>
          <w:szCs w:val="28"/>
          <w:rtl/>
        </w:rPr>
        <w:t>اطلاع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C320DF" w:rsidRPr="005A0820">
        <w:rPr>
          <w:rFonts w:cs="B Mitra" w:hint="cs"/>
          <w:sz w:val="28"/>
          <w:szCs w:val="28"/>
          <w:rtl/>
        </w:rPr>
        <w:t>معرفی شدگان مرحله اول</w:t>
      </w:r>
      <w:r w:rsidRPr="005A0820">
        <w:rPr>
          <w:rFonts w:cs="B Mitra" w:hint="cs"/>
          <w:sz w:val="28"/>
          <w:szCs w:val="28"/>
          <w:rtl/>
        </w:rPr>
        <w:t xml:space="preserve"> آزمون دكتري</w:t>
      </w:r>
      <w:r w:rsidR="00C320DF" w:rsidRPr="005A0820">
        <w:rPr>
          <w:rFonts w:cs="B Mitra" w:hint="cs"/>
          <w:sz w:val="28"/>
          <w:szCs w:val="28"/>
          <w:rtl/>
        </w:rPr>
        <w:t xml:space="preserve"> نیمه متمرکز سال </w:t>
      </w:r>
      <w:r w:rsidR="008C3636">
        <w:rPr>
          <w:rFonts w:cs="B Mitra" w:hint="cs"/>
          <w:sz w:val="28"/>
          <w:szCs w:val="28"/>
          <w:rtl/>
        </w:rPr>
        <w:t>1391</w:t>
      </w:r>
      <w:r w:rsidR="00C320DF" w:rsidRPr="005A0820">
        <w:rPr>
          <w:rFonts w:cs="B Mitra" w:hint="cs"/>
          <w:sz w:val="28"/>
          <w:szCs w:val="28"/>
          <w:rtl/>
        </w:rPr>
        <w:t xml:space="preserve"> رشته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8C3636">
        <w:rPr>
          <w:rFonts w:cs="B Mitra" w:hint="cs"/>
          <w:b/>
          <w:bCs/>
          <w:sz w:val="28"/>
          <w:szCs w:val="28"/>
          <w:rtl/>
        </w:rPr>
        <w:t>فلسفه علم و فناوري</w:t>
      </w:r>
      <w:r w:rsidR="00022E9B" w:rsidRPr="005A0820">
        <w:rPr>
          <w:rFonts w:cs="B Mitra" w:hint="cs"/>
          <w:sz w:val="28"/>
          <w:szCs w:val="28"/>
          <w:rtl/>
        </w:rPr>
        <w:t xml:space="preserve"> مي‌رساند</w:t>
      </w:r>
      <w:r w:rsidR="00683CFF" w:rsidRPr="005A0820">
        <w:rPr>
          <w:rFonts w:cs="B Mitra" w:hint="cs"/>
          <w:sz w:val="28"/>
          <w:szCs w:val="28"/>
          <w:rtl/>
        </w:rPr>
        <w:t xml:space="preserve">،آزمون کتبی </w:t>
      </w:r>
      <w:r w:rsidR="00016971" w:rsidRPr="005A0820">
        <w:rPr>
          <w:rFonts w:cs="B Mitra" w:hint="cs"/>
          <w:sz w:val="28"/>
          <w:szCs w:val="28"/>
          <w:rtl/>
        </w:rPr>
        <w:t>این رشته</w:t>
      </w:r>
      <w:r w:rsidR="00683CFF" w:rsidRPr="005A0820">
        <w:rPr>
          <w:rFonts w:cs="B Mitra" w:hint="cs"/>
          <w:sz w:val="28"/>
          <w:szCs w:val="28"/>
          <w:rtl/>
        </w:rPr>
        <w:t xml:space="preserve"> در </w:t>
      </w:r>
      <w:r w:rsidRPr="005A0820">
        <w:rPr>
          <w:rFonts w:cs="B Mitra" w:hint="cs"/>
          <w:sz w:val="28"/>
          <w:szCs w:val="28"/>
          <w:rtl/>
        </w:rPr>
        <w:t xml:space="preserve">روز </w:t>
      </w:r>
      <w:r w:rsidR="008C3636">
        <w:rPr>
          <w:rFonts w:cs="B Mitra" w:hint="cs"/>
          <w:sz w:val="28"/>
          <w:szCs w:val="28"/>
          <w:rtl/>
        </w:rPr>
        <w:t>جمعه</w:t>
      </w:r>
      <w:r w:rsidRPr="005A0820">
        <w:rPr>
          <w:rFonts w:cs="B Mitra" w:hint="cs"/>
          <w:sz w:val="28"/>
          <w:szCs w:val="28"/>
          <w:rtl/>
        </w:rPr>
        <w:t xml:space="preserve"> مورخ </w:t>
      </w:r>
      <w:r w:rsidR="008C3636">
        <w:rPr>
          <w:rFonts w:cs="B Mitra" w:hint="cs"/>
          <w:sz w:val="28"/>
          <w:szCs w:val="28"/>
          <w:rtl/>
        </w:rPr>
        <w:t>16</w:t>
      </w:r>
      <w:r w:rsidRPr="005A0820">
        <w:rPr>
          <w:rFonts w:cs="B Mitra" w:hint="cs"/>
          <w:sz w:val="28"/>
          <w:szCs w:val="28"/>
          <w:rtl/>
        </w:rPr>
        <w:t>/</w:t>
      </w:r>
      <w:r w:rsidR="00646EDC">
        <w:rPr>
          <w:rFonts w:cs="B Mitra" w:hint="cs"/>
          <w:sz w:val="28"/>
          <w:szCs w:val="28"/>
          <w:rtl/>
        </w:rPr>
        <w:t>04</w:t>
      </w:r>
      <w:r w:rsidRPr="005A0820">
        <w:rPr>
          <w:rFonts w:cs="B Mitra" w:hint="cs"/>
          <w:sz w:val="28"/>
          <w:szCs w:val="28"/>
          <w:rtl/>
        </w:rPr>
        <w:t>/</w:t>
      </w:r>
      <w:r w:rsidR="008C3636">
        <w:rPr>
          <w:rFonts w:cs="B Mitra" w:hint="cs"/>
          <w:sz w:val="28"/>
          <w:szCs w:val="28"/>
          <w:rtl/>
        </w:rPr>
        <w:t>1391</w:t>
      </w:r>
      <w:r w:rsidRPr="005A0820">
        <w:rPr>
          <w:rFonts w:cs="B Mitra" w:hint="cs"/>
          <w:sz w:val="28"/>
          <w:szCs w:val="28"/>
          <w:rtl/>
        </w:rPr>
        <w:t xml:space="preserve"> ساعت </w:t>
      </w:r>
      <w:r w:rsidR="00A96664" w:rsidRPr="000B0F87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به </w:t>
      </w:r>
      <w:r w:rsidR="00C320DF" w:rsidRPr="005A0820">
        <w:rPr>
          <w:rFonts w:cs="B Mitra" w:hint="cs"/>
          <w:sz w:val="28"/>
          <w:szCs w:val="28"/>
          <w:rtl/>
        </w:rPr>
        <w:t>نشانی:</w:t>
      </w:r>
      <w:r w:rsidRPr="005A0820">
        <w:rPr>
          <w:rFonts w:cs="B Mitra" w:hint="cs"/>
          <w:sz w:val="28"/>
          <w:szCs w:val="28"/>
          <w:rtl/>
        </w:rPr>
        <w:t xml:space="preserve"> تهران، بزرگراه كردستان، خيابان ايران‌شناسي، 64 غربي جنب ساختمان آ س پ </w:t>
      </w:r>
      <w:r w:rsidR="00683CFF" w:rsidRPr="005A0820">
        <w:rPr>
          <w:rFonts w:cs="B Mitra" w:hint="cs"/>
          <w:sz w:val="28"/>
          <w:szCs w:val="28"/>
          <w:rtl/>
        </w:rPr>
        <w:t>برگزار خواهد شد</w:t>
      </w:r>
      <w:r w:rsidR="008A1CB2" w:rsidRPr="005A0820">
        <w:rPr>
          <w:rFonts w:cs="B Mitra" w:hint="cs"/>
          <w:sz w:val="28"/>
          <w:szCs w:val="28"/>
          <w:rtl/>
        </w:rPr>
        <w:t>.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نحوه ارزشيابي داوطلبان: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معرفي شدگان چند برابر ظرفيت مرحله اول دوره دكتري سازمان سنجش بر اساس دستور العمل زير اقدام خواهد نمود.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ابتدا از داوطلبان معرفي شده توسط سازمان سنجش آزمون كتبي به عمل خواهد آمد و سپس از داوطلبان براي آزمون شفاهي دعوت به عمل خواهد آمد و در</w:t>
      </w:r>
      <w:r w:rsidR="00DC24B1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>نهايت نتيجه براي اطلاع رساني مطلوب به سازمان سنجش ارسال مي گردد.</w:t>
      </w:r>
    </w:p>
    <w:p w:rsidR="00D32EEA" w:rsidRPr="005A0820" w:rsidRDefault="00D32EEA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كتبي </w:t>
      </w: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تاريخ و مكان برگزاري آزمون: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="00044022" w:rsidRPr="005A0820">
        <w:rPr>
          <w:rFonts w:cs="B Mitra" w:hint="cs"/>
          <w:sz w:val="28"/>
          <w:szCs w:val="28"/>
          <w:rtl/>
        </w:rPr>
        <w:t xml:space="preserve">روز </w:t>
      </w:r>
      <w:r w:rsidR="00044022">
        <w:rPr>
          <w:rFonts w:cs="B Mitra" w:hint="cs"/>
          <w:sz w:val="28"/>
          <w:szCs w:val="28"/>
          <w:rtl/>
        </w:rPr>
        <w:t>جمعه</w:t>
      </w:r>
      <w:r w:rsidR="00044022" w:rsidRPr="005A0820">
        <w:rPr>
          <w:rFonts w:cs="B Mitra" w:hint="cs"/>
          <w:sz w:val="28"/>
          <w:szCs w:val="28"/>
          <w:rtl/>
        </w:rPr>
        <w:t xml:space="preserve"> مورخ </w:t>
      </w:r>
      <w:r w:rsidR="00044022">
        <w:rPr>
          <w:rFonts w:cs="B Mitra" w:hint="cs"/>
          <w:sz w:val="28"/>
          <w:szCs w:val="28"/>
          <w:rtl/>
        </w:rPr>
        <w:t>16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04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1391</w:t>
      </w:r>
      <w:r w:rsidR="00044022" w:rsidRPr="005A0820">
        <w:rPr>
          <w:rFonts w:cs="B Mitra" w:hint="cs"/>
          <w:sz w:val="28"/>
          <w:szCs w:val="28"/>
          <w:rtl/>
        </w:rPr>
        <w:t xml:space="preserve"> </w:t>
      </w:r>
      <w:r w:rsidRPr="005A0820">
        <w:rPr>
          <w:rFonts w:cs="B Mitra" w:hint="cs"/>
          <w:sz w:val="28"/>
          <w:szCs w:val="28"/>
          <w:rtl/>
        </w:rPr>
        <w:t xml:space="preserve">ساعت </w:t>
      </w:r>
      <w:r w:rsidR="00361749">
        <w:rPr>
          <w:rFonts w:cs="B Mitra" w:hint="cs"/>
          <w:sz w:val="28"/>
          <w:szCs w:val="28"/>
          <w:rtl/>
        </w:rPr>
        <w:t>10</w:t>
      </w:r>
      <w:r w:rsidRPr="005A0820">
        <w:rPr>
          <w:rFonts w:cs="B Mitra" w:hint="cs"/>
          <w:sz w:val="28"/>
          <w:szCs w:val="28"/>
          <w:rtl/>
        </w:rPr>
        <w:t xml:space="preserve"> صبح در پژوهشگاه علوم انساني و مطالعات فرهنگي برگزار خواهد شد. </w:t>
      </w:r>
    </w:p>
    <w:p w:rsidR="005A0820" w:rsidRPr="005A0820" w:rsidRDefault="005A0820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44022" w:rsidRPr="009A7B8B" w:rsidRDefault="005A082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مواد و منابع آزمون:</w:t>
      </w:r>
    </w:p>
    <w:p w:rsidR="00044022" w:rsidRPr="009A7B8B" w:rsidRDefault="00044022" w:rsidP="00044022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9A7B8B">
        <w:rPr>
          <w:rFonts w:ascii="Tahoma" w:eastAsia="Times New Roman" w:hAnsi="Tahoma" w:cs="B Mitra"/>
          <w:color w:val="000000"/>
          <w:sz w:val="28"/>
          <w:szCs w:val="28"/>
          <w:rtl/>
        </w:rPr>
        <w:t>1- منطق اكتشافات علمي - كارل پوپر</w:t>
      </w:r>
    </w:p>
    <w:p w:rsidR="00044022" w:rsidRPr="009A7B8B" w:rsidRDefault="00044022" w:rsidP="00044022">
      <w:pPr>
        <w:spacing w:after="0"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9A7B8B">
        <w:rPr>
          <w:rFonts w:ascii="Tahoma" w:eastAsia="Times New Roman" w:hAnsi="Tahoma" w:cs="B Mitra"/>
          <w:color w:val="000000"/>
          <w:sz w:val="28"/>
          <w:szCs w:val="28"/>
          <w:rtl/>
        </w:rPr>
        <w:t>2- ساختار انقلابهاي علمي - توماس كوهن</w:t>
      </w:r>
    </w:p>
    <w:p w:rsidR="00044022" w:rsidRDefault="00044022" w:rsidP="00044022">
      <w:pPr>
        <w:pStyle w:val="ListParagraph"/>
        <w:numPr>
          <w:ilvl w:val="0"/>
          <w:numId w:val="3"/>
        </w:numPr>
        <w:rPr>
          <w:rFonts w:ascii="Tahoma" w:hAnsi="Tahoma" w:cs="B Mitra"/>
          <w:color w:val="000000"/>
          <w:sz w:val="20"/>
          <w:szCs w:val="20"/>
        </w:rPr>
      </w:pPr>
      <w:proofErr w:type="spellStart"/>
      <w:r w:rsidRPr="009A7B8B">
        <w:rPr>
          <w:rFonts w:ascii="Tahoma" w:hAnsi="Tahoma" w:cs="B Mitra"/>
          <w:color w:val="000000"/>
          <w:sz w:val="20"/>
          <w:szCs w:val="20"/>
        </w:rPr>
        <w:t>Lakatos</w:t>
      </w:r>
      <w:proofErr w:type="spellEnd"/>
      <w:r w:rsidRPr="009A7B8B">
        <w:rPr>
          <w:rFonts w:ascii="Tahoma" w:hAnsi="Tahoma" w:cs="B Mitra"/>
          <w:color w:val="000000"/>
          <w:sz w:val="20"/>
          <w:szCs w:val="20"/>
        </w:rPr>
        <w:t>,</w:t>
      </w:r>
      <w:r w:rsidRPr="00F93EE0">
        <w:rPr>
          <w:rFonts w:ascii="Tahoma" w:hAnsi="Tahoma" w:cs="B Mitra"/>
          <w:color w:val="000000"/>
          <w:sz w:val="20"/>
          <w:szCs w:val="20"/>
        </w:rPr>
        <w:t xml:space="preserve"> </w:t>
      </w:r>
      <w:proofErr w:type="spellStart"/>
      <w:r w:rsidRPr="009A7B8B">
        <w:rPr>
          <w:rFonts w:ascii="Tahoma" w:hAnsi="Tahoma" w:cs="B Mitra"/>
          <w:color w:val="000000"/>
          <w:sz w:val="20"/>
          <w:szCs w:val="20"/>
        </w:rPr>
        <w:t>Imre</w:t>
      </w:r>
      <w:proofErr w:type="spellEnd"/>
      <w:r>
        <w:rPr>
          <w:rFonts w:ascii="Tahoma" w:hAnsi="Tahoma" w:cs="B Mitra"/>
          <w:color w:val="000000"/>
          <w:sz w:val="20"/>
          <w:szCs w:val="20"/>
        </w:rPr>
        <w:t xml:space="preserve"> (1978)</w:t>
      </w:r>
      <w:r w:rsidRPr="009A7B8B">
        <w:rPr>
          <w:rFonts w:ascii="Tahoma" w:hAnsi="Tahoma" w:cs="B Mitra"/>
          <w:color w:val="000000"/>
          <w:sz w:val="20"/>
          <w:szCs w:val="20"/>
        </w:rPr>
        <w:t xml:space="preserve"> </w:t>
      </w:r>
      <w:proofErr w:type="gramStart"/>
      <w:r w:rsidRPr="009A7B8B">
        <w:rPr>
          <w:rFonts w:ascii="Tahoma" w:hAnsi="Tahoma" w:cs="B Mitra"/>
          <w:color w:val="000000"/>
          <w:sz w:val="20"/>
          <w:szCs w:val="20"/>
        </w:rPr>
        <w:t>The</w:t>
      </w:r>
      <w:proofErr w:type="gramEnd"/>
      <w:r w:rsidRPr="009A7B8B">
        <w:rPr>
          <w:rFonts w:ascii="Tahoma" w:hAnsi="Tahoma" w:cs="B Mitra"/>
          <w:color w:val="000000"/>
          <w:sz w:val="20"/>
          <w:szCs w:val="20"/>
        </w:rPr>
        <w:t xml:space="preserve"> Methodolog</w:t>
      </w:r>
      <w:r>
        <w:rPr>
          <w:rFonts w:ascii="Tahoma" w:hAnsi="Tahoma" w:cs="B Mitra"/>
          <w:color w:val="000000"/>
          <w:sz w:val="20"/>
          <w:szCs w:val="20"/>
        </w:rPr>
        <w:t xml:space="preserve">y of Scientific Research </w:t>
      </w:r>
      <w:proofErr w:type="spellStart"/>
      <w:r>
        <w:rPr>
          <w:rFonts w:ascii="Tahoma" w:hAnsi="Tahoma" w:cs="B Mitra"/>
          <w:color w:val="000000"/>
          <w:sz w:val="20"/>
          <w:szCs w:val="20"/>
        </w:rPr>
        <w:t>Program</w:t>
      </w:r>
      <w:r w:rsidR="00D16F24">
        <w:rPr>
          <w:rFonts w:ascii="Tahoma" w:hAnsi="Tahoma" w:cs="B Mitra"/>
          <w:color w:val="000000"/>
          <w:sz w:val="20"/>
          <w:szCs w:val="20"/>
        </w:rPr>
        <w:t>me</w:t>
      </w:r>
      <w:r w:rsidRPr="009A7B8B">
        <w:rPr>
          <w:rFonts w:ascii="Tahoma" w:hAnsi="Tahoma" w:cs="B Mitra"/>
          <w:color w:val="000000"/>
          <w:sz w:val="20"/>
          <w:szCs w:val="20"/>
        </w:rPr>
        <w:t>s</w:t>
      </w:r>
      <w:proofErr w:type="spellEnd"/>
      <w:r w:rsidRPr="009A7B8B">
        <w:rPr>
          <w:rFonts w:ascii="Tahoma" w:hAnsi="Tahoma" w:cs="B Mitra"/>
          <w:color w:val="000000"/>
          <w:sz w:val="20"/>
          <w:szCs w:val="20"/>
        </w:rPr>
        <w:t>, Volume 1.</w:t>
      </w:r>
      <w:r w:rsidRPr="009A7B8B">
        <w:rPr>
          <w:rFonts w:ascii="Tahoma" w:hAnsi="Tahoma" w:cs="B Mitra"/>
          <w:color w:val="000000"/>
          <w:sz w:val="20"/>
          <w:szCs w:val="20"/>
          <w:rtl/>
        </w:rPr>
        <w:t xml:space="preserve"> </w:t>
      </w:r>
    </w:p>
    <w:p w:rsidR="00044022" w:rsidRPr="00F93EE0" w:rsidRDefault="00044022" w:rsidP="00044022">
      <w:pPr>
        <w:pStyle w:val="ListParagraph"/>
        <w:ind w:left="1194"/>
        <w:rPr>
          <w:rFonts w:ascii="Tahoma" w:hAnsi="Tahoma" w:cs="B Mitra"/>
          <w:color w:val="000000"/>
          <w:sz w:val="20"/>
          <w:szCs w:val="20"/>
          <w:rtl/>
        </w:rPr>
      </w:pPr>
    </w:p>
    <w:p w:rsidR="00044022" w:rsidRPr="009A7B8B" w:rsidRDefault="00044022" w:rsidP="00044022">
      <w:pPr>
        <w:pStyle w:val="ListParagraph"/>
        <w:numPr>
          <w:ilvl w:val="0"/>
          <w:numId w:val="3"/>
        </w:numPr>
        <w:rPr>
          <w:rFonts w:ascii="Tahoma" w:hAnsi="Tahoma" w:cs="B Mitra"/>
          <w:color w:val="000000"/>
          <w:sz w:val="20"/>
          <w:szCs w:val="20"/>
          <w:rtl/>
        </w:rPr>
      </w:pPr>
      <w:proofErr w:type="spellStart"/>
      <w:r w:rsidRPr="009A7B8B">
        <w:rPr>
          <w:rFonts w:ascii="Tahoma" w:hAnsi="Tahoma" w:cs="B Mitra"/>
          <w:color w:val="000000"/>
          <w:sz w:val="20"/>
          <w:szCs w:val="20"/>
        </w:rPr>
        <w:t>Hempel</w:t>
      </w:r>
      <w:proofErr w:type="spellEnd"/>
      <w:r>
        <w:rPr>
          <w:rFonts w:ascii="Tahoma" w:hAnsi="Tahoma" w:cs="B Mitra"/>
          <w:color w:val="000000"/>
          <w:sz w:val="20"/>
          <w:szCs w:val="20"/>
        </w:rPr>
        <w:t>, Carl. (1950</w:t>
      </w:r>
      <w:proofErr w:type="gramStart"/>
      <w:r>
        <w:rPr>
          <w:rFonts w:ascii="Tahoma" w:hAnsi="Tahoma" w:cs="B Mitra"/>
          <w:color w:val="000000"/>
          <w:sz w:val="20"/>
          <w:szCs w:val="20"/>
        </w:rPr>
        <w:t>) ”</w:t>
      </w:r>
      <w:proofErr w:type="gramEnd"/>
      <w:r w:rsidRPr="00F93EE0">
        <w:rPr>
          <w:rFonts w:ascii="Tahoma" w:hAnsi="Tahoma" w:cs="B Mitra"/>
          <w:color w:val="000000"/>
          <w:sz w:val="20"/>
          <w:szCs w:val="20"/>
        </w:rPr>
        <w:t>Problem and ch</w:t>
      </w:r>
      <w:r>
        <w:rPr>
          <w:rFonts w:ascii="Tahoma" w:hAnsi="Tahoma" w:cs="B Mitra"/>
          <w:color w:val="000000"/>
          <w:sz w:val="20"/>
          <w:szCs w:val="20"/>
        </w:rPr>
        <w:t>an</w:t>
      </w:r>
      <w:r w:rsidRPr="00F93EE0">
        <w:rPr>
          <w:rFonts w:ascii="Tahoma" w:hAnsi="Tahoma" w:cs="B Mitra"/>
          <w:color w:val="000000"/>
          <w:sz w:val="20"/>
          <w:szCs w:val="20"/>
        </w:rPr>
        <w:t>ges in the empiric</w:t>
      </w:r>
      <w:r>
        <w:rPr>
          <w:rFonts w:ascii="Tahoma" w:hAnsi="Tahoma" w:cs="B Mitra"/>
          <w:color w:val="000000"/>
          <w:sz w:val="20"/>
          <w:szCs w:val="20"/>
        </w:rPr>
        <w:t>i</w:t>
      </w:r>
      <w:r w:rsidRPr="00F93EE0">
        <w:rPr>
          <w:rFonts w:ascii="Tahoma" w:hAnsi="Tahoma" w:cs="B Mitra"/>
          <w:color w:val="000000"/>
          <w:sz w:val="20"/>
          <w:szCs w:val="20"/>
        </w:rPr>
        <w:t>st</w:t>
      </w:r>
      <w:r w:rsidRPr="00F93EE0">
        <w:rPr>
          <w:rFonts w:ascii="Tahoma" w:hAnsi="Tahoma" w:cs="B Mitra"/>
          <w:color w:val="000000"/>
          <w:sz w:val="20"/>
          <w:szCs w:val="20"/>
          <w:rtl/>
        </w:rPr>
        <w:t xml:space="preserve"> </w:t>
      </w:r>
      <w:r w:rsidRPr="00F93EE0">
        <w:rPr>
          <w:rFonts w:ascii="Tahoma" w:hAnsi="Tahoma" w:cs="B Mitra"/>
          <w:color w:val="000000"/>
          <w:sz w:val="20"/>
          <w:szCs w:val="20"/>
        </w:rPr>
        <w:t>criterion of meaning</w:t>
      </w:r>
      <w:r>
        <w:rPr>
          <w:rFonts w:ascii="Tahoma" w:hAnsi="Tahoma" w:cs="B Mitra"/>
          <w:color w:val="000000"/>
          <w:sz w:val="20"/>
          <w:szCs w:val="20"/>
        </w:rPr>
        <w:t>”</w:t>
      </w:r>
      <w:r w:rsidRPr="00F93EE0">
        <w:rPr>
          <w:rFonts w:ascii="Tahoma" w:hAnsi="Tahoma" w:cs="B Mitra"/>
          <w:color w:val="000000"/>
          <w:sz w:val="20"/>
          <w:szCs w:val="20"/>
        </w:rPr>
        <w:t xml:space="preserve"> Rev Intern de </w:t>
      </w:r>
      <w:proofErr w:type="spellStart"/>
      <w:r w:rsidRPr="00F93EE0">
        <w:rPr>
          <w:rFonts w:ascii="Tahoma" w:hAnsi="Tahoma" w:cs="B Mitra"/>
          <w:color w:val="000000"/>
          <w:sz w:val="20"/>
          <w:szCs w:val="20"/>
        </w:rPr>
        <w:t>Philos</w:t>
      </w:r>
      <w:proofErr w:type="spellEnd"/>
      <w:r w:rsidRPr="00F93EE0">
        <w:rPr>
          <w:rFonts w:ascii="Tahoma" w:hAnsi="Tahoma" w:cs="B Mitra"/>
          <w:color w:val="000000"/>
          <w:sz w:val="20"/>
          <w:szCs w:val="20"/>
        </w:rPr>
        <w:t xml:space="preserve"> 4</w:t>
      </w:r>
      <w:r>
        <w:rPr>
          <w:rFonts w:ascii="Tahoma" w:hAnsi="Tahoma" w:cs="B Mitra"/>
          <w:color w:val="000000"/>
          <w:sz w:val="20"/>
          <w:szCs w:val="20"/>
        </w:rPr>
        <w:t>1, pp 41 – 63.</w:t>
      </w:r>
    </w:p>
    <w:p w:rsidR="00044022" w:rsidRDefault="00044022" w:rsidP="00044022">
      <w:pPr>
        <w:pStyle w:val="ListParagraph"/>
        <w:numPr>
          <w:ilvl w:val="0"/>
          <w:numId w:val="3"/>
        </w:numPr>
        <w:rPr>
          <w:rFonts w:ascii="Tahoma" w:hAnsi="Tahoma" w:cs="B Mitra"/>
          <w:color w:val="000000"/>
          <w:sz w:val="20"/>
          <w:szCs w:val="20"/>
        </w:rPr>
      </w:pPr>
      <w:proofErr w:type="spellStart"/>
      <w:r w:rsidRPr="009A7B8B">
        <w:rPr>
          <w:rFonts w:ascii="Tahoma" w:hAnsi="Tahoma" w:cs="B Mitra"/>
          <w:color w:val="000000"/>
          <w:sz w:val="20"/>
          <w:szCs w:val="20"/>
        </w:rPr>
        <w:t>Hempel</w:t>
      </w:r>
      <w:proofErr w:type="spellEnd"/>
      <w:r w:rsidRPr="00AC73BC">
        <w:rPr>
          <w:rFonts w:ascii="Tahoma" w:hAnsi="Tahoma" w:cs="B Mitra"/>
          <w:color w:val="000000"/>
          <w:sz w:val="20"/>
          <w:szCs w:val="20"/>
        </w:rPr>
        <w:t>, Carl. (1942)  “</w:t>
      </w:r>
      <w:hyperlink r:id="rId5" w:history="1">
        <w:r w:rsidRPr="00AC73BC">
          <w:rPr>
            <w:rFonts w:ascii="Tahoma" w:hAnsi="Tahoma" w:cs="B Mitra"/>
            <w:color w:val="000000"/>
            <w:sz w:val="20"/>
            <w:szCs w:val="20"/>
          </w:rPr>
          <w:t>The Function of General Laws in History</w:t>
        </w:r>
      </w:hyperlink>
      <w:r w:rsidRPr="00AC73BC">
        <w:rPr>
          <w:rFonts w:ascii="Tahoma" w:hAnsi="Tahoma" w:cs="B Mitra"/>
          <w:color w:val="000000"/>
          <w:sz w:val="20"/>
          <w:szCs w:val="20"/>
        </w:rPr>
        <w:t xml:space="preserve">”, </w:t>
      </w:r>
      <w:r w:rsidRPr="009A7B8B">
        <w:rPr>
          <w:rFonts w:ascii="Tahoma" w:hAnsi="Tahoma" w:cs="B Mitra"/>
          <w:color w:val="000000"/>
          <w:sz w:val="20"/>
          <w:szCs w:val="20"/>
        </w:rPr>
        <w:t xml:space="preserve">The Journal of Philosophy </w:t>
      </w:r>
      <w:r>
        <w:rPr>
          <w:rFonts w:ascii="Tahoma" w:hAnsi="Tahoma" w:cs="B Mitra"/>
          <w:color w:val="000000"/>
          <w:sz w:val="20"/>
          <w:szCs w:val="20"/>
        </w:rPr>
        <w:t>Vol. 39, No. 2 (Jan. 15, 1942), pp. 35 - 48</w:t>
      </w:r>
    </w:p>
    <w:p w:rsidR="00044022" w:rsidRPr="00E957D2" w:rsidRDefault="00044022" w:rsidP="00044022">
      <w:pPr>
        <w:pStyle w:val="ListParagraph"/>
        <w:numPr>
          <w:ilvl w:val="0"/>
          <w:numId w:val="3"/>
        </w:numPr>
        <w:rPr>
          <w:rFonts w:ascii="Tahoma" w:hAnsi="Tahoma" w:cs="B Mitra"/>
          <w:color w:val="000000"/>
          <w:sz w:val="20"/>
          <w:szCs w:val="20"/>
          <w:rtl/>
        </w:rPr>
      </w:pPr>
      <w:r>
        <w:rPr>
          <w:rFonts w:ascii="Tahoma" w:hAnsi="Tahoma" w:cs="B Mitra"/>
          <w:color w:val="000000"/>
          <w:sz w:val="20"/>
          <w:szCs w:val="20"/>
        </w:rPr>
        <w:t xml:space="preserve">Winch, Peter. (1963) </w:t>
      </w:r>
      <w:proofErr w:type="gramStart"/>
      <w:r>
        <w:rPr>
          <w:rFonts w:ascii="Tahoma" w:hAnsi="Tahoma" w:cs="B Mitra"/>
          <w:color w:val="000000"/>
          <w:sz w:val="20"/>
          <w:szCs w:val="20"/>
        </w:rPr>
        <w:t>The</w:t>
      </w:r>
      <w:proofErr w:type="gramEnd"/>
      <w:r>
        <w:rPr>
          <w:rFonts w:ascii="Tahoma" w:hAnsi="Tahoma" w:cs="B Mitra"/>
          <w:color w:val="000000"/>
          <w:sz w:val="20"/>
          <w:szCs w:val="20"/>
        </w:rPr>
        <w:t xml:space="preserve"> Idea of a Social Science and its Relation to Philosophy, </w:t>
      </w:r>
      <w:proofErr w:type="spellStart"/>
      <w:r>
        <w:rPr>
          <w:rFonts w:ascii="Tahoma" w:hAnsi="Tahoma" w:cs="B Mitra"/>
          <w:color w:val="000000"/>
          <w:sz w:val="20"/>
          <w:szCs w:val="20"/>
        </w:rPr>
        <w:t>Routledge</w:t>
      </w:r>
      <w:proofErr w:type="spellEnd"/>
      <w:r>
        <w:rPr>
          <w:rFonts w:ascii="Tahoma" w:hAnsi="Tahoma" w:cs="B Mitra"/>
          <w:color w:val="000000"/>
          <w:sz w:val="20"/>
          <w:szCs w:val="20"/>
        </w:rPr>
        <w:t>.</w:t>
      </w:r>
    </w:p>
    <w:p w:rsidR="00044022" w:rsidRPr="009A7B8B" w:rsidRDefault="00044022" w:rsidP="00044022">
      <w:pPr>
        <w:pStyle w:val="ListParagraph"/>
        <w:ind w:left="1194"/>
        <w:rPr>
          <w:rFonts w:ascii="Tahoma" w:hAnsi="Tahoma" w:cs="B Mitra"/>
          <w:color w:val="000000"/>
          <w:sz w:val="20"/>
          <w:szCs w:val="20"/>
        </w:rPr>
      </w:pPr>
    </w:p>
    <w:p w:rsidR="005A0820" w:rsidRDefault="005A0820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2E44D4" w:rsidRDefault="002E44D4" w:rsidP="00044022">
      <w:pPr>
        <w:spacing w:after="0"/>
        <w:jc w:val="lowKashida"/>
        <w:rPr>
          <w:rFonts w:cs="B Mitra"/>
          <w:b/>
          <w:bCs/>
          <w:sz w:val="28"/>
          <w:szCs w:val="28"/>
        </w:rPr>
      </w:pPr>
    </w:p>
    <w:p w:rsidR="0071013B" w:rsidRDefault="0071013B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646EDC" w:rsidRPr="005A0820" w:rsidRDefault="00646EDC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lastRenderedPageBreak/>
        <w:t>تاريخ و مكان توزيع كارت ورود به جلسه آزمون:</w:t>
      </w:r>
    </w:p>
    <w:p w:rsidR="00B90C60" w:rsidRDefault="00D32EEA" w:rsidP="00845496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کارت ورود به جلسه آزمون </w:t>
      </w:r>
      <w:r w:rsidR="00044022" w:rsidRPr="005A0820">
        <w:rPr>
          <w:rFonts w:cs="B Mitra" w:hint="cs"/>
          <w:sz w:val="28"/>
          <w:szCs w:val="28"/>
          <w:rtl/>
        </w:rPr>
        <w:t xml:space="preserve">روز </w:t>
      </w:r>
      <w:r w:rsidR="00044022">
        <w:rPr>
          <w:rFonts w:cs="B Mitra" w:hint="cs"/>
          <w:sz w:val="28"/>
          <w:szCs w:val="28"/>
          <w:rtl/>
        </w:rPr>
        <w:t>جمعه</w:t>
      </w:r>
      <w:r w:rsidR="00044022" w:rsidRPr="005A0820">
        <w:rPr>
          <w:rFonts w:cs="B Mitra" w:hint="cs"/>
          <w:sz w:val="28"/>
          <w:szCs w:val="28"/>
          <w:rtl/>
        </w:rPr>
        <w:t xml:space="preserve"> مورخ </w:t>
      </w:r>
      <w:r w:rsidR="00044022">
        <w:rPr>
          <w:rFonts w:cs="B Mitra" w:hint="cs"/>
          <w:sz w:val="28"/>
          <w:szCs w:val="28"/>
          <w:rtl/>
        </w:rPr>
        <w:t>16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04</w:t>
      </w:r>
      <w:r w:rsidR="00044022" w:rsidRPr="005A0820">
        <w:rPr>
          <w:rFonts w:cs="B Mitra" w:hint="cs"/>
          <w:sz w:val="28"/>
          <w:szCs w:val="28"/>
          <w:rtl/>
        </w:rPr>
        <w:t>/</w:t>
      </w:r>
      <w:r w:rsidR="00044022">
        <w:rPr>
          <w:rFonts w:cs="B Mitra" w:hint="cs"/>
          <w:sz w:val="28"/>
          <w:szCs w:val="28"/>
          <w:rtl/>
        </w:rPr>
        <w:t>1391</w:t>
      </w:r>
      <w:r w:rsidR="00604D79">
        <w:rPr>
          <w:rFonts w:cs="B Mitra" w:hint="cs"/>
          <w:sz w:val="28"/>
          <w:szCs w:val="28"/>
          <w:rtl/>
        </w:rPr>
        <w:t xml:space="preserve"> از </w:t>
      </w:r>
      <w:r w:rsidRPr="005A0820">
        <w:rPr>
          <w:rFonts w:cs="B Mitra" w:hint="cs"/>
          <w:sz w:val="28"/>
          <w:szCs w:val="28"/>
          <w:rtl/>
        </w:rPr>
        <w:t xml:space="preserve">ساعت </w:t>
      </w:r>
      <w:r w:rsidR="00646EDC">
        <w:rPr>
          <w:rFonts w:cs="B Mitra" w:hint="cs"/>
          <w:sz w:val="28"/>
          <w:szCs w:val="28"/>
          <w:rtl/>
        </w:rPr>
        <w:t>8</w:t>
      </w:r>
      <w:r w:rsidRPr="005A0820">
        <w:rPr>
          <w:rFonts w:cs="B Mitra" w:hint="cs"/>
          <w:sz w:val="28"/>
          <w:szCs w:val="28"/>
          <w:rtl/>
        </w:rPr>
        <w:t xml:space="preserve"> </w:t>
      </w:r>
      <w:r w:rsidR="00022E9B" w:rsidRPr="005A0820">
        <w:rPr>
          <w:rFonts w:cs="B Mitra" w:hint="cs"/>
          <w:sz w:val="28"/>
          <w:szCs w:val="28"/>
          <w:rtl/>
        </w:rPr>
        <w:t xml:space="preserve">صبح درمحل پژوهشگاه توزيع خواهد شد. (براي دريافت كارت، همراه داشتن </w:t>
      </w:r>
      <w:r w:rsidR="00022E9B" w:rsidRPr="005A0820">
        <w:rPr>
          <w:rFonts w:cs="B Mitra" w:hint="cs"/>
          <w:sz w:val="28"/>
          <w:szCs w:val="28"/>
          <w:u w:val="single"/>
          <w:rtl/>
        </w:rPr>
        <w:t>كارت ملي</w:t>
      </w:r>
      <w:r w:rsidRPr="005A0820">
        <w:rPr>
          <w:rFonts w:cs="B Mitra" w:hint="cs"/>
          <w:sz w:val="28"/>
          <w:szCs w:val="28"/>
          <w:u w:val="single"/>
          <w:rtl/>
        </w:rPr>
        <w:t xml:space="preserve"> و اصل فیش واریزی</w:t>
      </w:r>
      <w:r w:rsidR="00022E9B" w:rsidRPr="005A0820">
        <w:rPr>
          <w:rFonts w:cs="B Mitra" w:hint="cs"/>
          <w:sz w:val="28"/>
          <w:szCs w:val="28"/>
          <w:rtl/>
        </w:rPr>
        <w:t xml:space="preserve"> الزامي است) </w:t>
      </w:r>
    </w:p>
    <w:p w:rsidR="002E44D4" w:rsidRPr="002E44D4" w:rsidRDefault="002E44D4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تكاليف داوطلبان براي شركت در آزمون: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الف) كارت ورود به جلسه را درموعد مقرر دريافت كنند.</w:t>
      </w:r>
    </w:p>
    <w:p w:rsidR="00C44D47" w:rsidRPr="005A0820" w:rsidRDefault="00022E9B" w:rsidP="00110BB9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>ب) درجلسه آزمون ش</w:t>
      </w:r>
      <w:r w:rsidR="00C44D47">
        <w:rPr>
          <w:rFonts w:cs="B Mitra" w:hint="cs"/>
          <w:sz w:val="28"/>
          <w:szCs w:val="28"/>
          <w:rtl/>
        </w:rPr>
        <w:t xml:space="preserve">ركت </w:t>
      </w:r>
      <w:r w:rsidR="00110BB9">
        <w:rPr>
          <w:rFonts w:cs="B Mitra" w:hint="cs"/>
          <w:sz w:val="28"/>
          <w:szCs w:val="28"/>
          <w:rtl/>
        </w:rPr>
        <w:t>كنند</w:t>
      </w:r>
      <w:r w:rsidR="00C44D47">
        <w:rPr>
          <w:rFonts w:cs="B Mitra" w:hint="cs"/>
          <w:sz w:val="28"/>
          <w:szCs w:val="28"/>
          <w:rtl/>
        </w:rPr>
        <w:t xml:space="preserve"> و به سوالات پاسخ دهند.</w:t>
      </w:r>
    </w:p>
    <w:p w:rsidR="005A0820" w:rsidRDefault="005A0820" w:rsidP="00D667C1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b/>
          <w:bCs/>
          <w:sz w:val="28"/>
          <w:szCs w:val="28"/>
          <w:rtl/>
        </w:rPr>
        <w:t>تذکر:</w:t>
      </w:r>
      <w:r w:rsidRPr="005A0820">
        <w:rPr>
          <w:rFonts w:cs="B Mitra" w:hint="cs"/>
          <w:sz w:val="28"/>
          <w:szCs w:val="28"/>
          <w:rtl/>
        </w:rPr>
        <w:t>عدم حضور داوطلب به منزله انصراف می باشد</w:t>
      </w:r>
      <w:r w:rsidR="00C44D47">
        <w:rPr>
          <w:rFonts w:cs="B Mitra" w:hint="cs"/>
          <w:sz w:val="28"/>
          <w:szCs w:val="28"/>
          <w:rtl/>
        </w:rPr>
        <w:t>.</w:t>
      </w:r>
    </w:p>
    <w:p w:rsidR="002E44D4" w:rsidRPr="005A0820" w:rsidRDefault="00C44D47" w:rsidP="00C44D47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ج)</w:t>
      </w:r>
      <w:r w:rsidRPr="00C44D47">
        <w:rPr>
          <w:rFonts w:hint="cs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مشخصات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فردي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مرحله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دوم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آزمون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نيمه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متمركز</w:t>
      </w:r>
      <w:r w:rsidRPr="00C44D47">
        <w:rPr>
          <w:rFonts w:cs="B Mitra"/>
          <w:sz w:val="28"/>
          <w:szCs w:val="28"/>
          <w:rtl/>
        </w:rPr>
        <w:t xml:space="preserve"> </w:t>
      </w:r>
      <w:r w:rsidRPr="00C44D47">
        <w:rPr>
          <w:rFonts w:cs="B Mitra" w:hint="cs"/>
          <w:sz w:val="28"/>
          <w:szCs w:val="28"/>
          <w:rtl/>
        </w:rPr>
        <w:t>دكتري</w:t>
      </w:r>
      <w:r w:rsidRPr="00C44D47">
        <w:rPr>
          <w:rFonts w:cs="B Mitra"/>
          <w:sz w:val="28"/>
          <w:szCs w:val="28"/>
          <w:rtl/>
        </w:rPr>
        <w:t xml:space="preserve"> 91</w:t>
      </w:r>
      <w:r>
        <w:rPr>
          <w:rFonts w:cs="B Mitra" w:hint="cs"/>
          <w:sz w:val="28"/>
          <w:szCs w:val="28"/>
          <w:rtl/>
        </w:rPr>
        <w:t xml:space="preserve"> (اطلاعيه شماره 2) را تكميل و روز آزمون به مديريت تحصيلات تكميلي تحويل نمايند.</w:t>
      </w:r>
    </w:p>
    <w:p w:rsidR="00A14157" w:rsidRPr="005A0820" w:rsidRDefault="00A14157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022E9B" w:rsidRPr="005A0820" w:rsidRDefault="00022E9B" w:rsidP="00044022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Mitra"/>
          <w:b/>
          <w:bCs/>
          <w:sz w:val="28"/>
          <w:szCs w:val="28"/>
          <w:lang w:bidi="fa-IR"/>
        </w:rPr>
      </w:pPr>
      <w:r w:rsidRPr="005A0820">
        <w:rPr>
          <w:rFonts w:cs="B Mitra" w:hint="cs"/>
          <w:b/>
          <w:bCs/>
          <w:sz w:val="28"/>
          <w:szCs w:val="28"/>
          <w:rtl/>
          <w:lang w:bidi="fa-IR"/>
        </w:rPr>
        <w:t>آزمون شفاهي ( مصاحبه) :</w:t>
      </w:r>
    </w:p>
    <w:p w:rsidR="00022E9B" w:rsidRPr="005A0820" w:rsidRDefault="00022E9B" w:rsidP="000B0F87">
      <w:pPr>
        <w:spacing w:after="0"/>
        <w:jc w:val="lowKashida"/>
        <w:rPr>
          <w:rFonts w:cs="B Mitra"/>
          <w:sz w:val="28"/>
          <w:szCs w:val="28"/>
          <w:rtl/>
        </w:rPr>
      </w:pPr>
      <w:r w:rsidRPr="005A0820">
        <w:rPr>
          <w:rFonts w:cs="B Mitra" w:hint="cs"/>
          <w:sz w:val="28"/>
          <w:szCs w:val="28"/>
          <w:rtl/>
        </w:rPr>
        <w:t xml:space="preserve">آزمون </w:t>
      </w:r>
      <w:r w:rsidRPr="00DC27F3">
        <w:rPr>
          <w:rFonts w:cs="B Mitra" w:hint="cs"/>
          <w:sz w:val="28"/>
          <w:szCs w:val="28"/>
          <w:rtl/>
        </w:rPr>
        <w:t xml:space="preserve">شفاهي </w:t>
      </w:r>
      <w:r w:rsidR="004233B7" w:rsidRPr="00DC27F3">
        <w:rPr>
          <w:rFonts w:cs="B Mitra" w:hint="cs"/>
          <w:sz w:val="28"/>
          <w:szCs w:val="28"/>
          <w:rtl/>
        </w:rPr>
        <w:t xml:space="preserve">روز </w:t>
      </w:r>
      <w:r w:rsidR="000B0F87">
        <w:rPr>
          <w:rFonts w:cs="B Mitra" w:hint="cs"/>
          <w:sz w:val="28"/>
          <w:szCs w:val="28"/>
          <w:rtl/>
        </w:rPr>
        <w:t>پنج</w:t>
      </w:r>
      <w:r w:rsidR="004233B7" w:rsidRPr="00A569EA">
        <w:rPr>
          <w:rFonts w:cs="B Mitra" w:hint="cs"/>
          <w:sz w:val="28"/>
          <w:szCs w:val="28"/>
          <w:rtl/>
        </w:rPr>
        <w:t xml:space="preserve">شنبه </w:t>
      </w:r>
      <w:r w:rsidRPr="00A569EA">
        <w:rPr>
          <w:rFonts w:cs="B Mitra" w:hint="cs"/>
          <w:sz w:val="28"/>
          <w:szCs w:val="28"/>
          <w:rtl/>
        </w:rPr>
        <w:t xml:space="preserve">مورخ </w:t>
      </w:r>
      <w:r w:rsidR="000B0F87">
        <w:rPr>
          <w:rFonts w:cs="B Mitra" w:hint="cs"/>
          <w:sz w:val="28"/>
          <w:szCs w:val="28"/>
          <w:rtl/>
        </w:rPr>
        <w:t>22</w:t>
      </w:r>
      <w:r w:rsidRPr="00A569EA">
        <w:rPr>
          <w:rFonts w:cs="B Mitra" w:hint="cs"/>
          <w:sz w:val="28"/>
          <w:szCs w:val="28"/>
          <w:rtl/>
        </w:rPr>
        <w:t>/</w:t>
      </w:r>
      <w:r w:rsidR="00A14157" w:rsidRPr="00A569EA">
        <w:rPr>
          <w:rFonts w:cs="B Mitra" w:hint="cs"/>
          <w:sz w:val="28"/>
          <w:szCs w:val="28"/>
          <w:rtl/>
        </w:rPr>
        <w:t>04</w:t>
      </w:r>
      <w:r w:rsidRPr="00A569EA">
        <w:rPr>
          <w:rFonts w:cs="B Mitra" w:hint="cs"/>
          <w:sz w:val="28"/>
          <w:szCs w:val="28"/>
          <w:rtl/>
        </w:rPr>
        <w:t>/</w:t>
      </w:r>
      <w:r w:rsidR="00DC27F3" w:rsidRPr="00A569EA">
        <w:rPr>
          <w:rFonts w:cs="B Mitra" w:hint="cs"/>
          <w:sz w:val="28"/>
          <w:szCs w:val="28"/>
          <w:rtl/>
        </w:rPr>
        <w:t>91</w:t>
      </w:r>
      <w:r w:rsidRPr="00A569EA">
        <w:rPr>
          <w:rFonts w:cs="B Mitra" w:hint="cs"/>
          <w:sz w:val="28"/>
          <w:szCs w:val="28"/>
          <w:rtl/>
        </w:rPr>
        <w:t xml:space="preserve"> ساعت </w:t>
      </w:r>
      <w:r w:rsidR="000B0F87">
        <w:rPr>
          <w:rFonts w:cs="B Mitra" w:hint="cs"/>
          <w:sz w:val="28"/>
          <w:szCs w:val="28"/>
          <w:rtl/>
        </w:rPr>
        <w:t>9</w:t>
      </w:r>
      <w:r w:rsidRPr="00A569EA">
        <w:rPr>
          <w:rFonts w:cs="B Mitra" w:hint="cs"/>
          <w:sz w:val="28"/>
          <w:szCs w:val="28"/>
          <w:rtl/>
        </w:rPr>
        <w:t xml:space="preserve"> صبح</w:t>
      </w:r>
      <w:r w:rsidRPr="00DC27F3">
        <w:rPr>
          <w:rFonts w:cs="B Mitra" w:hint="cs"/>
          <w:sz w:val="28"/>
          <w:szCs w:val="28"/>
          <w:rtl/>
        </w:rPr>
        <w:t xml:space="preserve"> در پژوهشگاه</w:t>
      </w:r>
      <w:r w:rsidRPr="005A0820">
        <w:rPr>
          <w:rFonts w:cs="B Mitra" w:hint="cs"/>
          <w:sz w:val="28"/>
          <w:szCs w:val="28"/>
          <w:rtl/>
        </w:rPr>
        <w:t xml:space="preserve"> علوم انساني و مطالعات فرهنگي</w:t>
      </w:r>
      <w:r w:rsidR="00DC24B1">
        <w:rPr>
          <w:rFonts w:cs="B Mitra" w:hint="cs"/>
          <w:sz w:val="28"/>
          <w:szCs w:val="28"/>
          <w:rtl/>
        </w:rPr>
        <w:t xml:space="preserve"> با اطلاع قبلي</w:t>
      </w:r>
      <w:r w:rsidRPr="005A0820">
        <w:rPr>
          <w:rFonts w:cs="B Mitra" w:hint="cs"/>
          <w:sz w:val="28"/>
          <w:szCs w:val="28"/>
          <w:rtl/>
        </w:rPr>
        <w:t xml:space="preserve"> برگزار خواهد شد. </w:t>
      </w:r>
    </w:p>
    <w:p w:rsidR="00022E9B" w:rsidRPr="005A0820" w:rsidRDefault="00022E9B" w:rsidP="00044022">
      <w:pPr>
        <w:spacing w:after="0"/>
        <w:jc w:val="lowKashida"/>
        <w:rPr>
          <w:rFonts w:cs="B Mitra"/>
          <w:sz w:val="28"/>
          <w:szCs w:val="28"/>
          <w:rtl/>
        </w:rPr>
      </w:pPr>
    </w:p>
    <w:p w:rsidR="00F06573" w:rsidRPr="005A0820" w:rsidRDefault="00F06573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35A18" w:rsidRPr="005A0820" w:rsidRDefault="00835A18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8C1DF0" w:rsidRPr="005A0820" w:rsidRDefault="008C1DF0" w:rsidP="0004402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</w:p>
    <w:p w:rsidR="007306AF" w:rsidRPr="005A0820" w:rsidRDefault="007306AF" w:rsidP="00044022">
      <w:pPr>
        <w:spacing w:after="0"/>
        <w:jc w:val="right"/>
        <w:rPr>
          <w:rFonts w:cs="B Mitra"/>
          <w:sz w:val="28"/>
          <w:szCs w:val="28"/>
          <w:u w:val="single"/>
        </w:rPr>
      </w:pPr>
      <w:r w:rsidRPr="005A0820">
        <w:rPr>
          <w:rFonts w:cs="B Mitra" w:hint="cs"/>
          <w:b/>
          <w:bCs/>
          <w:sz w:val="28"/>
          <w:szCs w:val="28"/>
          <w:rtl/>
        </w:rPr>
        <w:t>مديريت تحصيلات تكميلي</w:t>
      </w:r>
      <w:r w:rsidR="00D96390" w:rsidRPr="005A0820">
        <w:rPr>
          <w:rFonts w:cs="B Mitra" w:hint="cs"/>
          <w:b/>
          <w:bCs/>
          <w:sz w:val="28"/>
          <w:szCs w:val="28"/>
          <w:rtl/>
        </w:rPr>
        <w:t xml:space="preserve"> پژوهشگاه</w:t>
      </w:r>
    </w:p>
    <w:sectPr w:rsidR="007306AF" w:rsidRPr="005A0820" w:rsidSect="00835A18">
      <w:pgSz w:w="11906" w:h="16838" w:code="9"/>
      <w:pgMar w:top="144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6B"/>
    <w:multiLevelType w:val="hybridMultilevel"/>
    <w:tmpl w:val="123CDDEE"/>
    <w:lvl w:ilvl="0" w:tplc="EF2851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0DF"/>
    <w:multiLevelType w:val="hybridMultilevel"/>
    <w:tmpl w:val="C70CA8D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6EDD5BDC"/>
    <w:multiLevelType w:val="hybridMultilevel"/>
    <w:tmpl w:val="5B403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6AF"/>
    <w:rsid w:val="00016971"/>
    <w:rsid w:val="00022E9B"/>
    <w:rsid w:val="000359FC"/>
    <w:rsid w:val="00044022"/>
    <w:rsid w:val="0007294D"/>
    <w:rsid w:val="00084B20"/>
    <w:rsid w:val="000B0F87"/>
    <w:rsid w:val="000D208B"/>
    <w:rsid w:val="00110BB9"/>
    <w:rsid w:val="001419F7"/>
    <w:rsid w:val="002912B3"/>
    <w:rsid w:val="002E44D4"/>
    <w:rsid w:val="00361749"/>
    <w:rsid w:val="00390E3E"/>
    <w:rsid w:val="00404BB1"/>
    <w:rsid w:val="004117C9"/>
    <w:rsid w:val="004233B7"/>
    <w:rsid w:val="00426018"/>
    <w:rsid w:val="00460528"/>
    <w:rsid w:val="004E1857"/>
    <w:rsid w:val="004F555E"/>
    <w:rsid w:val="00561DBF"/>
    <w:rsid w:val="0058592F"/>
    <w:rsid w:val="005A0820"/>
    <w:rsid w:val="00604D79"/>
    <w:rsid w:val="00623AC9"/>
    <w:rsid w:val="00626740"/>
    <w:rsid w:val="00646EDC"/>
    <w:rsid w:val="006566C6"/>
    <w:rsid w:val="00683CFF"/>
    <w:rsid w:val="00686A90"/>
    <w:rsid w:val="006919BC"/>
    <w:rsid w:val="0071013B"/>
    <w:rsid w:val="00711F6E"/>
    <w:rsid w:val="007306AF"/>
    <w:rsid w:val="007C6131"/>
    <w:rsid w:val="00834BDF"/>
    <w:rsid w:val="00835A18"/>
    <w:rsid w:val="0084184D"/>
    <w:rsid w:val="00845496"/>
    <w:rsid w:val="00853E04"/>
    <w:rsid w:val="00855C07"/>
    <w:rsid w:val="00857128"/>
    <w:rsid w:val="008A1CB2"/>
    <w:rsid w:val="008C1DF0"/>
    <w:rsid w:val="008C3636"/>
    <w:rsid w:val="008D786D"/>
    <w:rsid w:val="008E1CB9"/>
    <w:rsid w:val="00951A64"/>
    <w:rsid w:val="00962F18"/>
    <w:rsid w:val="00964388"/>
    <w:rsid w:val="009C1B99"/>
    <w:rsid w:val="009E7B1D"/>
    <w:rsid w:val="00A14157"/>
    <w:rsid w:val="00A569EA"/>
    <w:rsid w:val="00A96664"/>
    <w:rsid w:val="00AD60FE"/>
    <w:rsid w:val="00B83C03"/>
    <w:rsid w:val="00B90C60"/>
    <w:rsid w:val="00C27887"/>
    <w:rsid w:val="00C320DF"/>
    <w:rsid w:val="00C44D47"/>
    <w:rsid w:val="00C7350C"/>
    <w:rsid w:val="00CB4B1B"/>
    <w:rsid w:val="00CE3525"/>
    <w:rsid w:val="00D16F24"/>
    <w:rsid w:val="00D32EEA"/>
    <w:rsid w:val="00D55909"/>
    <w:rsid w:val="00D667C1"/>
    <w:rsid w:val="00D96390"/>
    <w:rsid w:val="00DC24B1"/>
    <w:rsid w:val="00DC27F3"/>
    <w:rsid w:val="00EB3038"/>
    <w:rsid w:val="00EB7DA7"/>
    <w:rsid w:val="00F06573"/>
    <w:rsid w:val="00F1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F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10.2307/2017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h.sahraie</cp:lastModifiedBy>
  <cp:revision>15</cp:revision>
  <cp:lastPrinted>2011-06-12T04:16:00Z</cp:lastPrinted>
  <dcterms:created xsi:type="dcterms:W3CDTF">2012-06-23T15:45:00Z</dcterms:created>
  <dcterms:modified xsi:type="dcterms:W3CDTF">2012-06-24T05:17:00Z</dcterms:modified>
</cp:coreProperties>
</file>